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  <w:jc w:val="center"/>
      </w:pPr>
      <w:r>
        <w:rPr>
          <w:rFonts w:ascii="Arial" w:cs="Arial" w:eastAsia="Arial" w:hAnsi="Arial"/>
          <w:b/>
          <w:bCs/>
          <w:color w:val="00E676"/>
          <w:sz w:val="72"/>
          <w:szCs w:val="72"/>
        </w:rPr>
        <w:t xml:space="preserve">GymGestión</w:t>
      </w:r>
    </w:p>
    <w:p>
      <w:pPr>
        <w:spacing w:after="200"/>
        <w:jc w:val="center"/>
      </w:pPr>
      <w:r>
        <w:rPr>
          <w:rFonts w:ascii="Arial" w:cs="Arial" w:eastAsia="Arial" w:hAnsi="Arial"/>
          <w:sz w:val="36"/>
          <w:szCs w:val="36"/>
        </w:rPr>
        <w:t xml:space="preserve">Manual de Usuario</w:t>
      </w:r>
    </w:p>
    <w:p>
      <w:pPr>
        <w:spacing w:after="100"/>
        <w:jc w:val="center"/>
      </w:pPr>
      <w:r>
        <w:rPr>
          <w:rFonts w:ascii="Arial" w:cs="Arial" w:eastAsia="Arial" w:hAnsi="Arial"/>
          <w:color w:val="888888"/>
          <w:sz w:val="24"/>
          <w:szCs w:val="24"/>
        </w:rPr>
        <w:t xml:space="preserve">Software de Gestión para Gimnasios</w:t>
      </w:r>
    </w:p>
    <w:p>
      <w:pPr>
        <w:spacing w:after="40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Versión 1.0 — Marzo 2026</w:t>
      </w:r>
    </w:p>
    <w:p>
      <w:pPr>
        <w:jc w:val="center"/>
      </w:pPr>
      <w:r>
        <w:rPr>
          <w:rFonts w:ascii="Arial" w:cs="Arial" w:eastAsia="Arial" w:hAnsi="Arial"/>
          <w:color w:val="00E676"/>
          <w:sz w:val="20"/>
          <w:szCs w:val="20"/>
        </w:rPr>
        <w:t xml:space="preserve">https://gymgestion.com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Índice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1. Primeros pasos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2. Panel principal (Dashboard)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3. Gestión de socios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4. Planes y membresías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5. Cobros y pagos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6. Control de acceso (Kiosco QR)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7. Rutinas de entrenamiento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8. Clases y reservas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9. Canchas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10. Inventario y ventas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11. Seguimiento corporal y dietas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12. Reportes financieros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13. Analytics y predicción de churn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14. Notificaciones y mensajes masivos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15. Configuración del gimnasio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16. Usuarios y permisos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17. Auto-registro público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18. Panel de SuperAdmin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19. API para app móvil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20. Soporte y contacto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1. Primeros pasos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GymGestión es un software en la nube para gestionar tu gimnasio. No necesitás instalar nada: funciona desde el navegador de cualquier dispositivo.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1.1 Crear tu cuenta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Ingresá a gymgestion.com y hacé click en "Probá gratis"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Completá el nombre de tu gym, tu nombre, email y contraseña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Se crea tu gimnasio con 14 días de prueba gratuita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Vas a entrar directo al panel con la Guía de inicio</w:t>
      </w:r>
    </w:p>
    <w:p>
      <w:pPr>
        <w:pBdr>
          <w:left w:val="single" w:color="00E676" w:sz="6" w:space="8"/>
        </w:pBdr>
        <w:spacing w:before="80" w:after="120"/>
        <w:ind w:left="400"/>
      </w:pPr>
      <w:r>
        <w:rPr>
          <w:sz w:val="21"/>
          <w:szCs w:val="21"/>
        </w:rPr>
        <w:t xml:space="preserve">💡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No se pide tarjeta de crédito para la prueba gratuita.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1.2 Guía de inicio (Onboarding)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La primera vez que entrás al sistema, vas a ver la Guía de inicio con 6 pasos: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Configurá tu gimnasio: nombre, dirección, colores, teléfono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Creá tus planes/membresías: ej. Musculación $2500/mes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Cargá tus socios: manualmente o importando desde Excel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Cargá ejercicios: para poder armar rutinas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5. </w:t>
      </w:r>
      <w:r>
        <w:rPr>
          <w:rFonts w:ascii="Arial" w:cs="Arial" w:eastAsia="Arial" w:hAnsi="Arial"/>
          <w:sz w:val="21"/>
          <w:szCs w:val="21"/>
        </w:rPr>
        <w:t xml:space="preserve">Configurá MercadoPago (opcional): para cobros online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6. </w:t>
      </w:r>
      <w:r>
        <w:rPr>
          <w:rFonts w:ascii="Arial" w:cs="Arial" w:eastAsia="Arial" w:hAnsi="Arial"/>
          <w:sz w:val="21"/>
          <w:szCs w:val="21"/>
        </w:rPr>
        <w:t xml:space="preserve">Compartí el link de registro: para que los socios se auto-registren</w:t>
      </w:r>
    </w:p>
    <w:p>
      <w:pPr>
        <w:pBdr>
          <w:left w:val="single" w:color="00E676" w:sz="6" w:space="8"/>
        </w:pBdr>
        <w:spacing w:before="80" w:after="120"/>
        <w:ind w:left="400"/>
      </w:pPr>
      <w:r>
        <w:rPr>
          <w:sz w:val="21"/>
          <w:szCs w:val="21"/>
        </w:rPr>
        <w:t xml:space="preserve">💡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La guía se oculta automáticamente cuando ya tenés 5 o más socios.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1.3 Acceder al sistema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URL del panel: </w:t>
      </w:r>
      <w:r>
        <w:rPr>
          <w:rFonts w:ascii="Arial" w:cs="Arial" w:eastAsia="Arial" w:hAnsi="Arial"/>
          <w:sz w:val="21"/>
          <w:szCs w:val="21"/>
        </w:rPr>
        <w:t xml:space="preserve">https://app.gymgestion.com/admin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Iniciar sesión: </w:t>
      </w:r>
      <w:r>
        <w:rPr>
          <w:rFonts w:ascii="Arial" w:cs="Arial" w:eastAsia="Arial" w:hAnsi="Arial"/>
          <w:sz w:val="21"/>
          <w:szCs w:val="21"/>
        </w:rPr>
        <w:t xml:space="preserve">con tu email y contraseña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Si olvidaste tu contraseña, usá la opción "¿Olvidaste tu contraseña?" en la pantalla de login.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2. Panel principal (Dashboard)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El Dashboard te muestra un resumen en tiempo real de tu gimnasio:</w:t>
      </w:r>
    </w:p>
    <w:p>
      <w:pPr>
        <w:spacing w:after="100"/>
      </w:pP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Socios activos: </w:t>
      </w:r>
      <w:r>
        <w:rPr>
          <w:rFonts w:ascii="Arial" w:cs="Arial" w:eastAsia="Arial" w:hAnsi="Arial"/>
          <w:sz w:val="21"/>
          <w:szCs w:val="21"/>
        </w:rPr>
        <w:t xml:space="preserve">cantidad de socios con membresía vigente y variación vs mes anterior.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Ingresos del mes: </w:t>
      </w:r>
      <w:r>
        <w:rPr>
          <w:rFonts w:ascii="Arial" w:cs="Arial" w:eastAsia="Arial" w:hAnsi="Arial"/>
          <w:sz w:val="21"/>
          <w:szCs w:val="21"/>
        </w:rPr>
        <w:t xml:space="preserve">total cobrado este mes con variación porcentual.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Check-ins hoy: </w:t>
      </w:r>
      <w:r>
        <w:rPr>
          <w:rFonts w:ascii="Arial" w:cs="Arial" w:eastAsia="Arial" w:hAnsi="Arial"/>
          <w:sz w:val="21"/>
          <w:szCs w:val="21"/>
        </w:rPr>
        <w:t xml:space="preserve">cantidad de entradas registradas hoy + personas adentro ahora.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Vencen esta semana: </w:t>
      </w:r>
      <w:r>
        <w:rPr>
          <w:rFonts w:ascii="Arial" w:cs="Arial" w:eastAsia="Arial" w:hAnsi="Arial"/>
          <w:sz w:val="21"/>
          <w:szCs w:val="21"/>
        </w:rPr>
        <w:t xml:space="preserve">membresías que vencen en los próximos 7 días.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Canchas hoy: </w:t>
      </w:r>
      <w:r>
        <w:rPr>
          <w:rFonts w:ascii="Arial" w:cs="Arial" w:eastAsia="Arial" w:hAnsi="Arial"/>
          <w:sz w:val="21"/>
          <w:szCs w:val="21"/>
        </w:rPr>
        <w:t xml:space="preserve">reservas de canchas confirmadas para hoy.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Ventas hoy: </w:t>
      </w:r>
      <w:r>
        <w:rPr>
          <w:rFonts w:ascii="Arial" w:cs="Arial" w:eastAsia="Arial" w:hAnsi="Arial"/>
          <w:sz w:val="21"/>
          <w:szCs w:val="21"/>
        </w:rPr>
        <w:t xml:space="preserve">monto total y cantidad de ventas de productos del día.</w:t>
      </w:r>
    </w:p>
    <w:p>
      <w:pPr>
        <w:pBdr>
          <w:left w:val="single" w:color="00E676" w:sz="6" w:space="8"/>
        </w:pBdr>
        <w:spacing w:before="80" w:after="120"/>
        <w:ind w:left="400"/>
      </w:pPr>
      <w:r>
        <w:rPr>
          <w:sz w:val="21"/>
          <w:szCs w:val="21"/>
        </w:rPr>
        <w:t xml:space="preserve">💡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El dashboard se actualiza automáticamente. No necesitás refrescar la página.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3. Gestión de socios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3.1 Crear un socio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Socios &gt; Socios en el menú lateral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Click en "Nuevo" (botón arriba a la derecha)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Completar los datos personales: nombre, apellido, CI, email, teléfono, fecha de nacimiento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Opcionalmente: subir foto, cargar contacto de emergencia, notas médicas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5. </w:t>
      </w:r>
      <w:r>
        <w:rPr>
          <w:rFonts w:ascii="Arial" w:cs="Arial" w:eastAsia="Arial" w:hAnsi="Arial"/>
          <w:sz w:val="21"/>
          <w:szCs w:val="21"/>
        </w:rPr>
        <w:t xml:space="preserve">Click en "Crear"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3.2 Ver el perfil de un socio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Desde la lista de socios, hacé click en el ojo (ver) para acceder al perfil completo. Ahí vas a ver: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Membresías: </w:t>
      </w:r>
      <w:r>
        <w:rPr>
          <w:rFonts w:ascii="Arial" w:cs="Arial" w:eastAsia="Arial" w:hAnsi="Arial"/>
          <w:sz w:val="21"/>
          <w:szCs w:val="21"/>
        </w:rPr>
        <w:t xml:space="preserve">historial de todas sus suscripciones con estado y vencimiento.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Cobros: </w:t>
      </w:r>
      <w:r>
        <w:rPr>
          <w:rFonts w:ascii="Arial" w:cs="Arial" w:eastAsia="Arial" w:hAnsi="Arial"/>
          <w:sz w:val="21"/>
          <w:szCs w:val="21"/>
        </w:rPr>
        <w:t xml:space="preserve">todos los pagos registrados con fecha, monto y medio.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Asistencias: </w:t>
      </w:r>
      <w:r>
        <w:rPr>
          <w:rFonts w:ascii="Arial" w:cs="Arial" w:eastAsia="Arial" w:hAnsi="Arial"/>
          <w:sz w:val="21"/>
          <w:szCs w:val="21"/>
        </w:rPr>
        <w:t xml:space="preserve">cada check-in con fecha, hora y método.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Seguimiento corporal: </w:t>
      </w:r>
      <w:r>
        <w:rPr>
          <w:rFonts w:ascii="Arial" w:cs="Arial" w:eastAsia="Arial" w:hAnsi="Arial"/>
          <w:sz w:val="21"/>
          <w:szCs w:val="21"/>
        </w:rPr>
        <w:t xml:space="preserve">historial de mediciones con peso, IMC, medidas.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Dietas: </w:t>
      </w:r>
      <w:r>
        <w:rPr>
          <w:rFonts w:ascii="Arial" w:cs="Arial" w:eastAsia="Arial" w:hAnsi="Arial"/>
          <w:sz w:val="21"/>
          <w:szCs w:val="21"/>
        </w:rPr>
        <w:t xml:space="preserve">planes alimenticios asignados.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Rutinas: </w:t>
      </w:r>
      <w:r>
        <w:rPr>
          <w:rFonts w:ascii="Arial" w:cs="Arial" w:eastAsia="Arial" w:hAnsi="Arial"/>
          <w:sz w:val="21"/>
          <w:szCs w:val="21"/>
        </w:rPr>
        <w:t xml:space="preserve">rutinas de entrenamiento asignadas.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3.3 Importar socios desde Excel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Socios &gt; Importar socios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Preparar un archivo .xlsx o .csv con columnas: Nombre, Apellido, CI, Email, Teléfono (el sistema detecta las columnas automáticamente)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Subir el archivo y hacer click en "Importar socios"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Ver el resultado: importados, omitidos (duplicados), errores</w:t>
      </w:r>
    </w:p>
    <w:p>
      <w:pPr>
        <w:pBdr>
          <w:left w:val="single" w:color="00E676" w:sz="6" w:space="8"/>
        </w:pBdr>
        <w:spacing w:before="80" w:after="120"/>
        <w:ind w:left="400"/>
      </w:pPr>
      <w:r>
        <w:rPr>
          <w:sz w:val="21"/>
          <w:szCs w:val="21"/>
        </w:rPr>
        <w:t xml:space="preserve">💡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Si tenés una sola columna "Nombre completo", el sistema separa nombre y apellido automáticamente.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4. Planes y membresías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4.1 Crear un plan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Socios &gt; Planes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Click en "Nuevo"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Completar: nombre (ej: Musculación), precio, duración (mensual/trimestral/etc.)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Opcionalmente: clases por semana, features incluidas (tags)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4.2 Asignar una membresía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Socios &gt; Membresías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Click en "Nuevo"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Seleccionar socio, plan, fecha de inicio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El vencimiento se calcula automáticamente según la duración del plan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5. </w:t>
      </w:r>
      <w:r>
        <w:rPr>
          <w:rFonts w:ascii="Arial" w:cs="Arial" w:eastAsia="Arial" w:hAnsi="Arial"/>
          <w:sz w:val="21"/>
          <w:szCs w:val="21"/>
        </w:rPr>
        <w:t xml:space="preserve">Opcionalmente: monto cobrado, forma de pago, notas</w:t>
      </w:r>
    </w:p>
    <w:p>
      <w:pPr>
        <w:pBdr>
          <w:left w:val="single" w:color="00E676" w:sz="6" w:space="8"/>
        </w:pBdr>
        <w:spacing w:before="80" w:after="120"/>
        <w:ind w:left="400"/>
      </w:pPr>
      <w:r>
        <w:rPr>
          <w:sz w:val="21"/>
          <w:szCs w:val="21"/>
        </w:rPr>
        <w:t xml:space="preserve">💡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Al seleccionar un plan, el precio y el vencimiento se auto-completan.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5. Cobros y pagos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5.1 Registrar un cobro manual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Finanzas &gt; Cobros &gt; Nuevo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Seleccionar socio, monto, medio de pago, fecha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Al guardar, el socio recibe un recibo por email automáticamente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5.2 Enviar link de pago por WhatsApp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Socios &gt; Membresías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En la membresía del socio, click en los 3 puntos &gt; "WhatsApp"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Se genera un link de MercadoPago y un mensaje pre-armado para WhatsApp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5.3 Activar cobro recurrente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En Membresías, click en los 3 puntos &gt; "Activar recurrente"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Se crea una suscripción en MercadoPago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Enviar el link de autorización al socio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El socio autoriza y MercadoPago cobra automáticamente cada mes</w:t>
      </w:r>
    </w:p>
    <w:p>
      <w:pPr>
        <w:pBdr>
          <w:left w:val="single" w:color="00E676" w:sz="6" w:space="8"/>
        </w:pBdr>
        <w:spacing w:before="80" w:after="120"/>
        <w:ind w:left="400"/>
      </w:pPr>
      <w:r>
        <w:rPr>
          <w:sz w:val="21"/>
          <w:szCs w:val="21"/>
        </w:rPr>
        <w:t xml:space="preserve">💡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Requisitos: el gym debe tener MercadoPago configurado y el socio debe tener email.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6. Control de acceso (Kiosco QR)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6.1 Configurar el kiosco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Abrí Acceso &gt; Kiosco QR desde un navegador en la tablet/PC de la entrada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El sistema pide permiso de cámara — aceptar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Dos modos: Escanear QR (cámara) o Ingreso manual (teclado)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6.2 Flujo del check-in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Cuando un socio escanea su QR o ingresa su número: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Pantalla verde: </w:t>
      </w:r>
      <w:r>
        <w:rPr>
          <w:rFonts w:ascii="Arial" w:cs="Arial" w:eastAsia="Arial" w:hAnsi="Arial"/>
          <w:sz w:val="21"/>
          <w:szCs w:val="21"/>
        </w:rPr>
        <w:t xml:space="preserve">acceso concedido. Muestra nombre, plan, vencimiento.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Pantalla azul: </w:t>
      </w:r>
      <w:r>
        <w:rPr>
          <w:rFonts w:ascii="Arial" w:cs="Arial" w:eastAsia="Arial" w:hAnsi="Arial"/>
          <w:sz w:val="21"/>
          <w:szCs w:val="21"/>
        </w:rPr>
        <w:t xml:space="preserve">check-out (el socio ya estaba adentro).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Pantalla roja: </w:t>
      </w:r>
      <w:r>
        <w:rPr>
          <w:rFonts w:ascii="Arial" w:cs="Arial" w:eastAsia="Arial" w:hAnsi="Arial"/>
          <w:sz w:val="21"/>
          <w:szCs w:val="21"/>
        </w:rPr>
        <w:t xml:space="preserve">acceso denegado (vencido, suspendido, no encontrado).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El resultado se oculta automáticamente en 5 segundos y vuelve a escanear.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7. Rutinas de entrenamiento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7.1 Cargar ejercicios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Entrenamiento &gt; Ejercicios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Crear ejercicios con: nombre, grupo muscular, equipo, link a video, descripción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7.2 Crear una rutina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Entrenamiento &gt; Rutinas &gt; Nueva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Datos: nombre, nivel, objetivo, duración en semanas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Agregar días: Día A - Pecho/Tríceps, Día B - Espalda/Bíceps, etc.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En cada día, agregar ejercicios con series, reps, peso, descanso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5. </w:t>
      </w:r>
      <w:r>
        <w:rPr>
          <w:rFonts w:ascii="Arial" w:cs="Arial" w:eastAsia="Arial" w:hAnsi="Arial"/>
          <w:sz w:val="21"/>
          <w:szCs w:val="21"/>
        </w:rPr>
        <w:t xml:space="preserve">Opcionalmente: marcar como plantilla para reutilizar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7.3 Asignar rutina a un socio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Opción A: Al crear la rutina, seleccionar el socio en el campo "Socio".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Opción B: Desde una plantilla, click en "Asignar" y elegir el socio. Se duplica automáticamente.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8. Clases y reservas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Crear tipos de clase en Clases &gt; Tipos de Clase (ej: Spinning, Yoga)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Armar la grilla semanal en Clases &gt; Grilla Semanal (día, hora, entrenador, capacidad)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Las sesiones se generan automáticamente cada domingo a las 23:00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Los socios reservan desde la app (API) y quedan en waiting list si se llena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9. Canchas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Crear canchas en Canchas &gt; Canchas (nombre, deporte, precio/hora)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Crear reservas en Canchas &gt; Reservas (fecha, hora, cancha, socio o externo)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El sistema valida disponibilidad y evita superposiciones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10. Inventario y ventas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10.1 Productos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Inventario &gt; Productos &gt; Nuevo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Cargar: nombre, categoría, código de barras, precio costo/venta, stock inicial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Para agregar stock: click en "+ Stock" en la tabla de productos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Para ajustar stock: click en "Ajustar" y poner el nuevo valor</w:t>
      </w:r>
    </w:p>
    <w:p>
      <w:pPr>
        <w:spacing w:after="10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10.2 Registrar una venta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Inventario &gt; Ventas &gt; Nueva venta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Agregar productos, ajustar cantidad y precio si es necesario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Seleccionar medio de pago y guardar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El stock se descuenta automáticamente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11. Seguimiento corporal y dietas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Desde Socios &gt; Seguimiento Corporal podés registrar mediciones: peso, altura, 10 medidas corporales, grasa corporal y presión arterial. El IMC se calcula automáticamente.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Desde Socios &gt; Dietas podés crear planes alimenticios con todas las comidas del día (desayuno, almuerzo, cena, etc.) incluyendo pre y post entreno.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12. Reportes financieros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Ir a Finanzas &gt; Reportes. Seleccionar período (semana/mes/trimestre/año o personalizado).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Muestra: ingresos totales, cantidad de cobros, ticket promedio, socios activos, nuevos, morosos, tasa de retención, y 6 gráficos interactivos.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13. Analytics y predicción de churn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Ir a Socios &gt; Analytics. Muestra: tasa de churn, LTV promedio, visitas/socio, socios en riesgo.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La tabla de "Socios en riesgo" calcula un score de 0-100 basado en: membresía vencida, baja asistencia y tendencia decreciente. Incluye botón de WhatsApp para contactar directo.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14. Notificaciones y mensajes masivos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14.1 Notificaciones automáticas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Se ejecutan diariamente a las 9:00 AM (configurado vía cron). Envían: vencimiento en 7/3/1 día, membresía vencida, cumpleaños.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14.2 Mensajes masivos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1. </w:t>
      </w:r>
      <w:r>
        <w:rPr>
          <w:rFonts w:ascii="Arial" w:cs="Arial" w:eastAsia="Arial" w:hAnsi="Arial"/>
          <w:sz w:val="21"/>
          <w:szCs w:val="21"/>
        </w:rPr>
        <w:t xml:space="preserve">Ir a Socios &gt; Mensajes masivos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2. </w:t>
      </w:r>
      <w:r>
        <w:rPr>
          <w:rFonts w:ascii="Arial" w:cs="Arial" w:eastAsia="Arial" w:hAnsi="Arial"/>
          <w:sz w:val="21"/>
          <w:szCs w:val="21"/>
        </w:rPr>
        <w:t xml:space="preserve">Elegir canal (WhatsApp o Email) y segmento (todos, vencidos, inactivos, etc.)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3. </w:t>
      </w:r>
      <w:r>
        <w:rPr>
          <w:rFonts w:ascii="Arial" w:cs="Arial" w:eastAsia="Arial" w:hAnsi="Arial"/>
          <w:sz w:val="21"/>
          <w:szCs w:val="21"/>
        </w:rPr>
        <w:t xml:space="preserve">Escribir el mensaje usando variables: {nombre}, {plan}, {vencimiento}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4. </w:t>
      </w:r>
      <w:r>
        <w:rPr>
          <w:rFonts w:ascii="Arial" w:cs="Arial" w:eastAsia="Arial" w:hAnsi="Arial"/>
          <w:sz w:val="21"/>
          <w:szCs w:val="21"/>
        </w:rPr>
        <w:t xml:space="preserve">Click en "Vista previa" para ver destinatarios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E676"/>
          <w:sz w:val="21"/>
          <w:szCs w:val="21"/>
        </w:rPr>
        <w:t xml:space="preserve">5. </w:t>
      </w:r>
      <w:r>
        <w:rPr>
          <w:rFonts w:ascii="Arial" w:cs="Arial" w:eastAsia="Arial" w:hAnsi="Arial"/>
          <w:sz w:val="21"/>
          <w:szCs w:val="21"/>
        </w:rPr>
        <w:t xml:space="preserve">Click en "Enviar" para generar los links de WhatsApp o enviar los emails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15. Configuración del gimnasio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Ir a Configuración &gt; Configuración. Desde ahí podés cambiar: nombre, datos de contacto, colores, bloqueo de vencidos, días de gracia, renovación de QR, zona horaria, moneda y credenciales de MercadoPago.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16. Usuarios y permisos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Ir a Configuración &gt; Usuarios del Gym. Podés crear usuarios con roles: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Dueño: </w:t>
      </w:r>
      <w:r>
        <w:rPr>
          <w:rFonts w:ascii="Arial" w:cs="Arial" w:eastAsia="Arial" w:hAnsi="Arial"/>
          <w:sz w:val="21"/>
          <w:szCs w:val="21"/>
        </w:rPr>
        <w:t xml:space="preserve">acceso total al gym.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Gerente: </w:t>
      </w:r>
      <w:r>
        <w:rPr>
          <w:rFonts w:ascii="Arial" w:cs="Arial" w:eastAsia="Arial" w:hAnsi="Arial"/>
          <w:sz w:val="21"/>
          <w:szCs w:val="21"/>
        </w:rPr>
        <w:t xml:space="preserve">acceso a todo excepto configuración.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Empleado: </w:t>
      </w:r>
      <w:r>
        <w:rPr>
          <w:rFonts w:ascii="Arial" w:cs="Arial" w:eastAsia="Arial" w:hAnsi="Arial"/>
          <w:sz w:val="21"/>
          <w:szCs w:val="21"/>
        </w:rPr>
        <w:t xml:space="preserve">acceso a socios, cobros y kiosco.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Entrenador: </w:t>
      </w:r>
      <w:r>
        <w:rPr>
          <w:rFonts w:ascii="Arial" w:cs="Arial" w:eastAsia="Arial" w:hAnsi="Arial"/>
          <w:sz w:val="21"/>
          <w:szCs w:val="21"/>
        </w:rPr>
        <w:t xml:space="preserve">acceso a socios, rutinas y clases.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17. Auto-registro público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Cada gym tiene un link público para que los socios se registren solos: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URL: </w:t>
      </w:r>
      <w:r>
        <w:rPr>
          <w:rFonts w:ascii="Arial" w:cs="Arial" w:eastAsia="Arial" w:hAnsi="Arial"/>
          <w:sz w:val="21"/>
          <w:szCs w:val="21"/>
        </w:rPr>
        <w:t xml:space="preserve">gymgestion.com/gym/{slug-del-gym}/join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El socio completa sus datos, elige plan y puede pagar con MercadoPago. Recibe email de bienvenida.</w:t>
      </w:r>
    </w:p>
    <w:p>
      <w:pPr>
        <w:pBdr>
          <w:left w:val="single" w:color="00E676" w:sz="6" w:space="8"/>
        </w:pBdr>
        <w:spacing w:before="80" w:after="120"/>
        <w:ind w:left="400"/>
      </w:pPr>
      <w:r>
        <w:rPr>
          <w:sz w:val="21"/>
          <w:szCs w:val="21"/>
        </w:rPr>
        <w:t xml:space="preserve">💡 </w:t>
      </w: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Compartí este link en Instagram, WhatsApp, tu web o ponelo como QR en la recepción.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18. Panel de SuperAdmin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URL: </w:t>
      </w:r>
      <w:r>
        <w:rPr>
          <w:rFonts w:ascii="Arial" w:cs="Arial" w:eastAsia="Arial" w:hAnsi="Arial"/>
          <w:sz w:val="21"/>
          <w:szCs w:val="21"/>
        </w:rPr>
        <w:t xml:space="preserve">app.gymgestion.com/superadmin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Solo accesible para usuarios con rol SuperAdmin. Desde ahí podés: crear/editar/suspender gimnasios, gestionar todos los usuarios, ver KPIs globales del SaaS (gyms activos, revenue total, suscripciones por vencer).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19. API para app móvil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Base URL: </w:t>
      </w:r>
      <w:r>
        <w:rPr>
          <w:rFonts w:ascii="Arial" w:cs="Arial" w:eastAsia="Arial" w:hAnsi="Arial"/>
          <w:sz w:val="21"/>
          <w:szCs w:val="21"/>
        </w:rPr>
        <w:t xml:space="preserve">app.gymgestion.com/api/v1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Endpoints disponibles: login, QR dinámico, check-in, reservas de clases, historial de pagos, checkout MercadoPago, suscripción recurrente. Autenticación via Laravel Sanctum (Bearer token).</w:t>
      </w:r>
    </w:p>
    <w:p>
      <w:pPr>
        <w:spacing w:after="100"/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00E676"/>
          <w:sz w:val="32"/>
          <w:szCs w:val="32"/>
        </w:rPr>
        <w:t xml:space="preserve">20. Soporte y contacto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Email: </w:t>
      </w:r>
      <w:r>
        <w:rPr>
          <w:rFonts w:ascii="Arial" w:cs="Arial" w:eastAsia="Arial" w:hAnsi="Arial"/>
          <w:sz w:val="21"/>
          <w:szCs w:val="21"/>
        </w:rPr>
        <w:t xml:space="preserve">hola@gymgestion.com</w:t>
      </w:r>
    </w:p>
    <w:p>
      <w:pPr>
        <w:spacing w:after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Web: </w:t>
      </w:r>
      <w:r>
        <w:rPr>
          <w:rFonts w:ascii="Arial" w:cs="Arial" w:eastAsia="Arial" w:hAnsi="Arial"/>
          <w:sz w:val="21"/>
          <w:szCs w:val="21"/>
        </w:rPr>
        <w:t xml:space="preserve">gymgestion.com</w:t>
      </w:r>
    </w:p>
    <w:p>
      <w:pPr>
        <w:spacing w:after="120"/>
      </w:pPr>
      <w:r>
        <w:rPr>
          <w:rFonts w:ascii="Arial" w:cs="Arial" w:eastAsia="Arial" w:hAnsi="Arial"/>
          <w:sz w:val="21"/>
          <w:szCs w:val="21"/>
        </w:rPr>
        <w:t xml:space="preserve">Para reportar problemas o solicitar funcionalidades, escribinos por email o WhatsApp.</w:t>
      </w:r>
    </w:p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Página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GymGestión — Manual de Usuario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00E67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2026-03-26T19:13:55.883Z</dcterms:created>
  <dcterms:modified xsi:type="dcterms:W3CDTF">2026-03-26T19:13:55.884Z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